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01" w:rsidRDefault="008D7401" w:rsidP="008D7401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8D7401" w:rsidRDefault="008D7401" w:rsidP="008D7401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8D7401" w:rsidRPr="008D7401" w:rsidRDefault="008D7401" w:rsidP="008D7401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8D7401">
        <w:rPr>
          <w:rFonts w:ascii="Arial" w:hAnsi="Arial" w:cs="Arial"/>
          <w:b/>
          <w:sz w:val="28"/>
          <w:szCs w:val="28"/>
          <w:lang w:val="es-MX"/>
        </w:rPr>
        <w:t>Procedimiento para solicitar reposición de credencial</w:t>
      </w:r>
    </w:p>
    <w:p w:rsidR="008D7401" w:rsidRDefault="008D7401" w:rsidP="008D7401">
      <w:pPr>
        <w:rPr>
          <w:rFonts w:ascii="Arial" w:hAnsi="Arial" w:cs="Arial"/>
          <w:lang w:val="es-MX"/>
        </w:rPr>
      </w:pPr>
    </w:p>
    <w:p w:rsidR="008D7401" w:rsidRDefault="008D7401" w:rsidP="008D7401">
      <w:pPr>
        <w:rPr>
          <w:rFonts w:ascii="Arial" w:hAnsi="Arial" w:cs="Arial"/>
          <w:lang w:val="es-MX"/>
        </w:rPr>
      </w:pPr>
    </w:p>
    <w:p w:rsidR="008D7401" w:rsidRDefault="008D7401" w:rsidP="008D7401">
      <w:pPr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Bajar el formato anexo.</w:t>
      </w:r>
    </w:p>
    <w:p w:rsidR="008D7401" w:rsidRDefault="008D7401" w:rsidP="008D7401">
      <w:pPr>
        <w:rPr>
          <w:rFonts w:ascii="Arial" w:hAnsi="Arial" w:cs="Arial"/>
          <w:lang w:val="es-MX"/>
        </w:rPr>
      </w:pPr>
    </w:p>
    <w:p w:rsidR="008D7401" w:rsidRDefault="008D7401" w:rsidP="008D7401">
      <w:pPr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Llenarlo con letra de molde legible.</w:t>
      </w:r>
    </w:p>
    <w:p w:rsidR="008D7401" w:rsidRDefault="008D7401" w:rsidP="008D7401">
      <w:pPr>
        <w:pStyle w:val="Prrafodelista"/>
        <w:rPr>
          <w:rFonts w:ascii="Arial" w:hAnsi="Arial" w:cs="Arial"/>
          <w:lang w:val="es-MX"/>
        </w:rPr>
      </w:pPr>
    </w:p>
    <w:p w:rsidR="008D7401" w:rsidRDefault="008D7401" w:rsidP="008D7401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Recabar el sello de no adeudo del Centro de Información.</w:t>
      </w:r>
    </w:p>
    <w:p w:rsidR="008D7401" w:rsidRDefault="008D7401" w:rsidP="008D7401">
      <w:pPr>
        <w:pStyle w:val="Prrafodelista"/>
        <w:rPr>
          <w:rFonts w:ascii="Arial" w:hAnsi="Arial" w:cs="Arial"/>
          <w:lang w:val="es-MX"/>
        </w:rPr>
      </w:pPr>
    </w:p>
    <w:p w:rsidR="008D7401" w:rsidRDefault="008D7401" w:rsidP="008D7401">
      <w:pPr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Acudir a caja para realizar el pago correspondiente.</w:t>
      </w:r>
    </w:p>
    <w:p w:rsidR="008D7401" w:rsidRDefault="008D7401" w:rsidP="008D7401">
      <w:pPr>
        <w:pStyle w:val="Prrafodelista"/>
        <w:rPr>
          <w:rFonts w:ascii="Arial" w:hAnsi="Arial" w:cs="Arial"/>
          <w:lang w:val="es-MX"/>
        </w:rPr>
      </w:pPr>
    </w:p>
    <w:p w:rsidR="008D7401" w:rsidRDefault="008D7401" w:rsidP="008D7401">
      <w:pPr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Entregar el formato debidamente</w:t>
      </w:r>
      <w:r w:rsidR="009066C5">
        <w:rPr>
          <w:rFonts w:ascii="Arial" w:hAnsi="Arial" w:cs="Arial"/>
          <w:lang w:val="es-MX"/>
        </w:rPr>
        <w:t xml:space="preserve"> lleno </w:t>
      </w:r>
      <w:r>
        <w:rPr>
          <w:rFonts w:ascii="Arial" w:hAnsi="Arial" w:cs="Arial"/>
          <w:lang w:val="es-MX"/>
        </w:rPr>
        <w:t xml:space="preserve">y sellado en </w:t>
      </w:r>
      <w:r w:rsidR="006B5276">
        <w:rPr>
          <w:rFonts w:ascii="Arial" w:hAnsi="Arial" w:cs="Arial"/>
          <w:lang w:val="es-MX"/>
        </w:rPr>
        <w:t>Gestión Escolar</w:t>
      </w:r>
      <w:r>
        <w:rPr>
          <w:rFonts w:ascii="Arial" w:hAnsi="Arial" w:cs="Arial"/>
          <w:lang w:val="es-MX"/>
        </w:rPr>
        <w:t xml:space="preserve"> Campus “La Concepción”.</w:t>
      </w:r>
    </w:p>
    <w:p w:rsidR="008D7401" w:rsidRDefault="008D7401" w:rsidP="008D7401">
      <w:pPr>
        <w:pStyle w:val="Prrafodelista"/>
        <w:rPr>
          <w:rFonts w:ascii="Arial" w:hAnsi="Arial" w:cs="Arial"/>
          <w:lang w:val="es-MX"/>
        </w:rPr>
      </w:pPr>
    </w:p>
    <w:p w:rsidR="008D7401" w:rsidRDefault="008D7401" w:rsidP="008D7401">
      <w:pPr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trámite tiene una duración de 3 días hábiles a partir de la recepción del mismo.</w:t>
      </w:r>
    </w:p>
    <w:p w:rsidR="00AC3975" w:rsidRDefault="00AC3975" w:rsidP="00AC3975">
      <w:pPr>
        <w:pStyle w:val="Prrafodelista"/>
        <w:rPr>
          <w:rFonts w:ascii="Arial" w:hAnsi="Arial" w:cs="Arial"/>
          <w:lang w:val="es-MX"/>
        </w:rPr>
      </w:pPr>
    </w:p>
    <w:p w:rsidR="00AC3975" w:rsidRPr="008D7401" w:rsidRDefault="00AC3975" w:rsidP="008D7401">
      <w:pPr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Deberás presentar tu acuse para recogerla y el trámite es personal.</w:t>
      </w:r>
    </w:p>
    <w:p w:rsidR="008D7401" w:rsidRPr="008D7401" w:rsidRDefault="008D7401" w:rsidP="008D7401">
      <w:pPr>
        <w:rPr>
          <w:rFonts w:ascii="Arial" w:hAnsi="Arial" w:cs="Arial"/>
          <w:lang w:val="es-MX"/>
        </w:rPr>
      </w:pPr>
    </w:p>
    <w:p w:rsidR="00175C2A" w:rsidRPr="00A677C4" w:rsidRDefault="008D7401" w:rsidP="00175C2A">
      <w:pPr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br w:type="page"/>
      </w:r>
    </w:p>
    <w:tbl>
      <w:tblPr>
        <w:tblStyle w:val="Tablaconcuadrcula"/>
        <w:tblpPr w:leftFromText="141" w:rightFromText="141" w:vertAnchor="text" w:horzAnchor="page" w:tblpX="4906" w:tblpY="86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6372"/>
      </w:tblGrid>
      <w:tr w:rsidR="00175C2A">
        <w:trPr>
          <w:trHeight w:val="707"/>
        </w:trPr>
        <w:tc>
          <w:tcPr>
            <w:tcW w:w="6372" w:type="dxa"/>
            <w:shd w:val="clear" w:color="auto" w:fill="D9D9D9"/>
          </w:tcPr>
          <w:p w:rsidR="00175C2A" w:rsidRPr="005D03FD" w:rsidRDefault="00175C2A" w:rsidP="008F4F0F">
            <w:pPr>
              <w:jc w:val="center"/>
              <w:rPr>
                <w:b/>
                <w:sz w:val="8"/>
                <w:szCs w:val="8"/>
                <w:lang w:val="es-MX"/>
              </w:rPr>
            </w:pPr>
          </w:p>
          <w:p w:rsidR="00175C2A" w:rsidRPr="005D03FD" w:rsidRDefault="00175C2A" w:rsidP="008F4F0F">
            <w:pPr>
              <w:shd w:val="clear" w:color="auto" w:fill="D9D9D9"/>
              <w:jc w:val="center"/>
              <w:rPr>
                <w:b/>
                <w:sz w:val="8"/>
                <w:szCs w:val="8"/>
                <w:lang w:val="es-MX"/>
              </w:rPr>
            </w:pPr>
          </w:p>
          <w:p w:rsidR="00175C2A" w:rsidRPr="005D03FD" w:rsidRDefault="00175C2A" w:rsidP="008F4F0F">
            <w:pPr>
              <w:shd w:val="clear" w:color="auto" w:fill="D9D9D9"/>
              <w:tabs>
                <w:tab w:val="left" w:pos="1960"/>
              </w:tabs>
              <w:rPr>
                <w:b/>
                <w:sz w:val="8"/>
                <w:szCs w:val="8"/>
                <w:lang w:val="es-MX"/>
              </w:rPr>
            </w:pPr>
            <w:r>
              <w:rPr>
                <w:b/>
                <w:sz w:val="8"/>
                <w:szCs w:val="8"/>
                <w:lang w:val="es-MX"/>
              </w:rPr>
              <w:tab/>
            </w:r>
          </w:p>
          <w:p w:rsidR="00175C2A" w:rsidRPr="005D03FD" w:rsidRDefault="00175C2A" w:rsidP="008F4F0F">
            <w:pPr>
              <w:shd w:val="clear" w:color="auto" w:fill="D9D9D9"/>
              <w:jc w:val="center"/>
              <w:rPr>
                <w:i/>
                <w:sz w:val="28"/>
                <w:szCs w:val="28"/>
                <w:lang w:val="es-MX"/>
              </w:rPr>
            </w:pPr>
            <w:r w:rsidRPr="00026C20">
              <w:rPr>
                <w:i/>
                <w:sz w:val="28"/>
                <w:szCs w:val="28"/>
                <w:lang w:val="es-MX"/>
              </w:rPr>
              <w:t>SOLICITUD DE REPOSICIÓN DE CREDENCIAL</w:t>
            </w:r>
          </w:p>
          <w:p w:rsidR="00175C2A" w:rsidRPr="005D03FD" w:rsidRDefault="00175C2A" w:rsidP="008F4F0F">
            <w:pPr>
              <w:shd w:val="clear" w:color="auto" w:fill="D9D9D9"/>
              <w:jc w:val="center"/>
              <w:rPr>
                <w:sz w:val="8"/>
                <w:szCs w:val="8"/>
                <w:lang w:val="es-MX"/>
              </w:rPr>
            </w:pPr>
          </w:p>
          <w:p w:rsidR="00175C2A" w:rsidRPr="005D03FD" w:rsidRDefault="00175C2A" w:rsidP="008F4F0F">
            <w:pPr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:rsidR="00175C2A" w:rsidRDefault="006B5276" w:rsidP="00175C2A">
      <w:pPr>
        <w:rPr>
          <w:sz w:val="6"/>
          <w:szCs w:val="6"/>
          <w:lang w:val="es-MX"/>
        </w:rPr>
      </w:pPr>
      <w:r w:rsidRPr="00113017">
        <w:rPr>
          <w:noProof/>
          <w:lang w:val="es-MX" w:eastAsia="es-MX"/>
        </w:rPr>
        <w:drawing>
          <wp:inline distT="0" distB="0" distL="0" distR="0" wp14:anchorId="004D5BC3" wp14:editId="32C60030">
            <wp:extent cx="1857375" cy="6000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276" w:rsidRDefault="006B5276" w:rsidP="00175C2A">
      <w:pPr>
        <w:rPr>
          <w:sz w:val="6"/>
          <w:szCs w:val="6"/>
          <w:lang w:val="es-MX"/>
        </w:rPr>
      </w:pPr>
    </w:p>
    <w:p w:rsidR="006B5276" w:rsidRDefault="006B5276" w:rsidP="00175C2A">
      <w:pPr>
        <w:rPr>
          <w:sz w:val="6"/>
          <w:szCs w:val="6"/>
          <w:lang w:val="es-MX"/>
        </w:rPr>
      </w:pPr>
    </w:p>
    <w:p w:rsidR="006B5276" w:rsidRDefault="006B5276" w:rsidP="00175C2A">
      <w:pPr>
        <w:rPr>
          <w:sz w:val="6"/>
          <w:szCs w:val="6"/>
          <w:lang w:val="es-MX"/>
        </w:rPr>
      </w:pPr>
    </w:p>
    <w:p w:rsidR="00175C2A" w:rsidRDefault="00175C2A" w:rsidP="00175C2A">
      <w:pPr>
        <w:rPr>
          <w:sz w:val="6"/>
          <w:szCs w:val="6"/>
          <w:lang w:val="es-MX"/>
        </w:rPr>
      </w:pPr>
    </w:p>
    <w:tbl>
      <w:tblPr>
        <w:tblStyle w:val="Tablaconcuadrcula"/>
        <w:tblpPr w:leftFromText="141" w:rightFromText="141" w:vertAnchor="page" w:horzAnchor="margin" w:tblpX="-252" w:tblpY="1981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175C2A">
        <w:trPr>
          <w:trHeight w:val="5201"/>
        </w:trPr>
        <w:tc>
          <w:tcPr>
            <w:tcW w:w="10440" w:type="dxa"/>
          </w:tcPr>
          <w:p w:rsidR="00175C2A" w:rsidRDefault="00175C2A" w:rsidP="008F4F0F">
            <w:pPr>
              <w:jc w:val="right"/>
              <w:rPr>
                <w:sz w:val="20"/>
                <w:szCs w:val="20"/>
                <w:lang w:val="es-MX"/>
              </w:rPr>
            </w:pPr>
          </w:p>
          <w:p w:rsidR="00175C2A" w:rsidRPr="00A677C4" w:rsidRDefault="00175C2A" w:rsidP="008F4F0F">
            <w:pPr>
              <w:jc w:val="right"/>
              <w:rPr>
                <w:sz w:val="20"/>
                <w:szCs w:val="20"/>
                <w:lang w:val="es-MX"/>
              </w:rPr>
            </w:pPr>
            <w:r w:rsidRPr="00A677C4">
              <w:rPr>
                <w:sz w:val="20"/>
                <w:szCs w:val="20"/>
                <w:lang w:val="es-MX"/>
              </w:rPr>
              <w:t>FECHA</w:t>
            </w:r>
            <w:r w:rsidR="00003CDD">
              <w:rPr>
                <w:sz w:val="20"/>
                <w:szCs w:val="20"/>
                <w:lang w:val="es-MX"/>
              </w:rPr>
              <w:t>:</w:t>
            </w:r>
            <w:r w:rsidRPr="00A677C4">
              <w:rPr>
                <w:sz w:val="20"/>
                <w:szCs w:val="20"/>
                <w:lang w:val="es-MX"/>
              </w:rPr>
              <w:t>______</w:t>
            </w:r>
            <w:r>
              <w:rPr>
                <w:sz w:val="20"/>
                <w:szCs w:val="20"/>
                <w:lang w:val="es-MX"/>
              </w:rPr>
              <w:t>_______________</w:t>
            </w:r>
            <w:r w:rsidRPr="00A677C4">
              <w:rPr>
                <w:sz w:val="20"/>
                <w:szCs w:val="20"/>
                <w:lang w:val="es-MX"/>
              </w:rPr>
              <w:t>_________________</w:t>
            </w:r>
          </w:p>
          <w:p w:rsidR="00175C2A" w:rsidRPr="00175C2A" w:rsidRDefault="00175C2A" w:rsidP="008F4F0F">
            <w:pPr>
              <w:rPr>
                <w:sz w:val="28"/>
                <w:szCs w:val="28"/>
                <w:lang w:val="es-MX"/>
              </w:rPr>
            </w:pPr>
          </w:p>
          <w:p w:rsidR="00175C2A" w:rsidRPr="00A677C4" w:rsidRDefault="00175C2A" w:rsidP="008F4F0F">
            <w:pPr>
              <w:ind w:left="180" w:hanging="180"/>
              <w:rPr>
                <w:sz w:val="20"/>
                <w:szCs w:val="20"/>
                <w:lang w:val="es-MX"/>
              </w:rPr>
            </w:pPr>
            <w:r w:rsidRPr="00A677C4">
              <w:rPr>
                <w:sz w:val="20"/>
                <w:szCs w:val="20"/>
                <w:lang w:val="es-MX"/>
              </w:rPr>
              <w:t>_______________________________________________________________</w:t>
            </w:r>
            <w:r>
              <w:rPr>
                <w:sz w:val="20"/>
                <w:szCs w:val="20"/>
                <w:lang w:val="es-MX"/>
              </w:rPr>
              <w:t>______</w:t>
            </w:r>
            <w:r w:rsidRPr="00A677C4">
              <w:rPr>
                <w:sz w:val="20"/>
                <w:szCs w:val="20"/>
                <w:lang w:val="es-MX"/>
              </w:rPr>
              <w:t>_________________________________</w:t>
            </w:r>
          </w:p>
          <w:p w:rsidR="00175C2A" w:rsidRPr="00C96A2D" w:rsidRDefault="00175C2A" w:rsidP="00C96A2D">
            <w:pPr>
              <w:jc w:val="center"/>
              <w:rPr>
                <w:sz w:val="18"/>
                <w:szCs w:val="18"/>
                <w:lang w:val="es-MX"/>
              </w:rPr>
            </w:pPr>
            <w:r w:rsidRPr="00C96A2D">
              <w:rPr>
                <w:sz w:val="18"/>
                <w:szCs w:val="18"/>
                <w:lang w:val="es-MX"/>
              </w:rPr>
              <w:t xml:space="preserve">APELLIDO PATERNO   </w:t>
            </w:r>
            <w:r w:rsidR="00C96A2D" w:rsidRPr="00C96A2D">
              <w:rPr>
                <w:sz w:val="18"/>
                <w:szCs w:val="18"/>
                <w:lang w:val="es-MX"/>
              </w:rPr>
              <w:t xml:space="preserve">        </w:t>
            </w:r>
            <w:r w:rsidR="00C96A2D">
              <w:rPr>
                <w:sz w:val="18"/>
                <w:szCs w:val="18"/>
                <w:lang w:val="es-MX"/>
              </w:rPr>
              <w:t xml:space="preserve">       </w:t>
            </w:r>
            <w:r w:rsidRPr="00C96A2D">
              <w:rPr>
                <w:sz w:val="18"/>
                <w:szCs w:val="18"/>
                <w:lang w:val="es-MX"/>
              </w:rPr>
              <w:t xml:space="preserve">                APELLIDO MATERNO      </w:t>
            </w:r>
            <w:r w:rsidR="00C96A2D">
              <w:rPr>
                <w:sz w:val="18"/>
                <w:szCs w:val="18"/>
                <w:lang w:val="es-MX"/>
              </w:rPr>
              <w:t xml:space="preserve">            </w:t>
            </w:r>
            <w:r w:rsidRPr="00C96A2D">
              <w:rPr>
                <w:sz w:val="18"/>
                <w:szCs w:val="18"/>
                <w:lang w:val="es-MX"/>
              </w:rPr>
              <w:t xml:space="preserve">                     NOMBRE (S)</w:t>
            </w:r>
          </w:p>
          <w:p w:rsidR="00175C2A" w:rsidRPr="00175C2A" w:rsidRDefault="00175C2A" w:rsidP="008F4F0F">
            <w:pPr>
              <w:rPr>
                <w:sz w:val="28"/>
                <w:szCs w:val="28"/>
                <w:lang w:val="es-MX"/>
              </w:rPr>
            </w:pPr>
          </w:p>
          <w:p w:rsidR="00175C2A" w:rsidRPr="00A677C4" w:rsidRDefault="00175C2A" w:rsidP="008F4F0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LICENCIATURA EN</w:t>
            </w:r>
            <w:r w:rsidR="00003CDD">
              <w:rPr>
                <w:sz w:val="20"/>
                <w:szCs w:val="20"/>
                <w:lang w:val="es-MX"/>
              </w:rPr>
              <w:t>:</w:t>
            </w:r>
            <w:r>
              <w:rPr>
                <w:sz w:val="20"/>
                <w:szCs w:val="20"/>
                <w:lang w:val="es-MX"/>
              </w:rPr>
              <w:t>_________________</w:t>
            </w:r>
            <w:r w:rsidR="00C96A2D">
              <w:rPr>
                <w:sz w:val="20"/>
                <w:szCs w:val="20"/>
                <w:lang w:val="es-MX"/>
              </w:rPr>
              <w:t>__________________________________________________________________</w:t>
            </w:r>
          </w:p>
          <w:p w:rsidR="00175C2A" w:rsidRPr="00C75CB6" w:rsidRDefault="00175C2A" w:rsidP="008F4F0F">
            <w:pPr>
              <w:rPr>
                <w:sz w:val="10"/>
                <w:szCs w:val="10"/>
                <w:lang w:val="es-MX"/>
              </w:rPr>
            </w:pPr>
          </w:p>
          <w:p w:rsidR="00175C2A" w:rsidRDefault="00175C2A" w:rsidP="00C96A2D">
            <w:pPr>
              <w:tabs>
                <w:tab w:val="left" w:pos="360"/>
              </w:tabs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SEMESTRE</w:t>
            </w:r>
            <w:r w:rsidR="00003CDD">
              <w:rPr>
                <w:sz w:val="20"/>
                <w:szCs w:val="20"/>
                <w:lang w:val="es-MX"/>
              </w:rPr>
              <w:t>:</w:t>
            </w:r>
            <w:r>
              <w:rPr>
                <w:sz w:val="20"/>
                <w:szCs w:val="20"/>
                <w:lang w:val="es-MX"/>
              </w:rPr>
              <w:t>______________________________________</w:t>
            </w:r>
          </w:p>
          <w:p w:rsidR="00175C2A" w:rsidRPr="00DB067B" w:rsidRDefault="00175C2A" w:rsidP="008F4F0F">
            <w:pPr>
              <w:rPr>
                <w:sz w:val="10"/>
                <w:szCs w:val="10"/>
                <w:lang w:val="es-MX"/>
              </w:rPr>
            </w:pPr>
          </w:p>
          <w:p w:rsidR="00175C2A" w:rsidRDefault="00175C2A" w:rsidP="00C96A2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MATRÍCULA</w:t>
            </w:r>
            <w:r w:rsidR="00003CDD">
              <w:rPr>
                <w:sz w:val="20"/>
                <w:szCs w:val="20"/>
                <w:lang w:val="es-MX"/>
              </w:rPr>
              <w:t>:</w:t>
            </w:r>
            <w:r>
              <w:rPr>
                <w:sz w:val="20"/>
                <w:szCs w:val="20"/>
                <w:lang w:val="es-MX"/>
              </w:rPr>
              <w:t>____________________________________</w:t>
            </w:r>
          </w:p>
          <w:p w:rsidR="00175C2A" w:rsidRPr="00C90A54" w:rsidRDefault="00175C2A" w:rsidP="008F4F0F">
            <w:pPr>
              <w:rPr>
                <w:sz w:val="8"/>
                <w:szCs w:val="8"/>
                <w:lang w:val="es-MX"/>
              </w:rPr>
            </w:pPr>
          </w:p>
          <w:p w:rsidR="00175C2A" w:rsidRDefault="00175C2A" w:rsidP="008F4F0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DB067B">
              <w:rPr>
                <w:b/>
                <w:sz w:val="20"/>
                <w:szCs w:val="20"/>
                <w:lang w:val="es-MX"/>
              </w:rPr>
              <w:t>COMPROBANTE DE NO ADEUDO</w:t>
            </w:r>
          </w:p>
          <w:p w:rsidR="00175C2A" w:rsidRPr="00E46FB5" w:rsidRDefault="00175C2A" w:rsidP="008F4F0F">
            <w:pPr>
              <w:jc w:val="center"/>
              <w:rPr>
                <w:b/>
                <w:sz w:val="4"/>
                <w:szCs w:val="4"/>
                <w:lang w:val="es-MX"/>
              </w:rPr>
            </w:pPr>
          </w:p>
          <w:tbl>
            <w:tblPr>
              <w:tblpPr w:leftFromText="141" w:rightFromText="141" w:vertAnchor="text" w:horzAnchor="page" w:tblpX="5731" w:tblpY="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15"/>
            </w:tblGrid>
            <w:tr w:rsidR="00175C2A" w:rsidRPr="001E1628">
              <w:trPr>
                <w:trHeight w:val="1706"/>
              </w:trPr>
              <w:tc>
                <w:tcPr>
                  <w:tcW w:w="4315" w:type="dxa"/>
                </w:tcPr>
                <w:p w:rsidR="00175C2A" w:rsidRPr="00DB067B" w:rsidRDefault="00175C2A" w:rsidP="007722BF">
                  <w:pPr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  <w:r w:rsidRPr="00DB067B">
                    <w:rPr>
                      <w:b/>
                      <w:sz w:val="20"/>
                      <w:szCs w:val="20"/>
                      <w:lang w:val="es-MX"/>
                    </w:rPr>
                    <w:t>CAJA</w:t>
                  </w:r>
                </w:p>
                <w:p w:rsidR="00175C2A" w:rsidRDefault="00175C2A" w:rsidP="008F4F0F">
                  <w:pPr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7722BF" w:rsidRDefault="007722BF" w:rsidP="008F4F0F">
                  <w:pPr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7722BF" w:rsidRPr="00DB067B" w:rsidRDefault="007722BF" w:rsidP="008F4F0F">
                  <w:pPr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175C2A" w:rsidRPr="00DB067B" w:rsidRDefault="00175C2A" w:rsidP="008F4F0F">
                  <w:pPr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175C2A" w:rsidRDefault="00175C2A" w:rsidP="008F4F0F">
                  <w:pPr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175C2A" w:rsidRPr="00DB067B" w:rsidRDefault="00175C2A" w:rsidP="008F4F0F">
                  <w:pPr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175C2A" w:rsidRPr="00DB067B" w:rsidRDefault="00175C2A" w:rsidP="008F4F0F">
                  <w:pPr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175C2A" w:rsidRDefault="00175C2A" w:rsidP="008F4F0F">
                  <w:pPr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  <w:r w:rsidRPr="00DB067B">
                    <w:rPr>
                      <w:b/>
                      <w:sz w:val="20"/>
                      <w:szCs w:val="20"/>
                      <w:lang w:val="es-MX"/>
                    </w:rPr>
                    <w:t>SELLO</w:t>
                  </w:r>
                </w:p>
                <w:p w:rsidR="00175C2A" w:rsidRPr="001E1628" w:rsidRDefault="00175C2A" w:rsidP="008F4F0F">
                  <w:pPr>
                    <w:jc w:val="center"/>
                    <w:rPr>
                      <w:sz w:val="12"/>
                      <w:szCs w:val="12"/>
                      <w:lang w:val="es-MX"/>
                    </w:rPr>
                  </w:pPr>
                </w:p>
              </w:tc>
            </w:tr>
          </w:tbl>
          <w:p w:rsidR="00175C2A" w:rsidRDefault="00175C2A" w:rsidP="008F4F0F">
            <w:pPr>
              <w:rPr>
                <w:sz w:val="20"/>
                <w:szCs w:val="20"/>
                <w:lang w:val="es-MX"/>
              </w:rPr>
            </w:pPr>
          </w:p>
          <w:tbl>
            <w:tblPr>
              <w:tblpPr w:leftFromText="141" w:rightFromText="141" w:vertAnchor="text" w:horzAnchor="page" w:tblpX="261" w:tblpY="-1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15"/>
            </w:tblGrid>
            <w:tr w:rsidR="00175C2A" w:rsidRPr="001E1628">
              <w:trPr>
                <w:trHeight w:val="2030"/>
              </w:trPr>
              <w:tc>
                <w:tcPr>
                  <w:tcW w:w="4315" w:type="dxa"/>
                </w:tcPr>
                <w:p w:rsidR="00175C2A" w:rsidRDefault="002A2213" w:rsidP="008F4F0F">
                  <w:pPr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b/>
                      <w:sz w:val="20"/>
                      <w:szCs w:val="20"/>
                      <w:lang w:val="es-MX"/>
                    </w:rPr>
                    <w:t>CENTRO DE INFORMACIÓN</w:t>
                  </w:r>
                </w:p>
                <w:p w:rsidR="00175C2A" w:rsidRDefault="00175C2A" w:rsidP="008F4F0F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7722BF" w:rsidRDefault="007722BF" w:rsidP="008F4F0F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7722BF" w:rsidRDefault="007722BF" w:rsidP="008F4F0F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175C2A" w:rsidRDefault="00175C2A" w:rsidP="008F4F0F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175C2A" w:rsidRDefault="00175C2A" w:rsidP="008F4F0F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175C2A" w:rsidRDefault="00175C2A" w:rsidP="008F4F0F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175C2A" w:rsidRDefault="00175C2A" w:rsidP="008F4F0F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  <w:p w:rsidR="00175C2A" w:rsidRDefault="00175C2A" w:rsidP="008F4F0F">
                  <w:pPr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b/>
                      <w:sz w:val="20"/>
                      <w:szCs w:val="20"/>
                      <w:lang w:val="es-MX"/>
                    </w:rPr>
                    <w:t>SELLO</w:t>
                  </w:r>
                </w:p>
                <w:p w:rsidR="00175C2A" w:rsidRPr="001E1628" w:rsidRDefault="00175C2A" w:rsidP="008F4F0F">
                  <w:pPr>
                    <w:rPr>
                      <w:sz w:val="12"/>
                      <w:szCs w:val="12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</w:t>
                  </w:r>
                </w:p>
              </w:tc>
            </w:tr>
          </w:tbl>
          <w:p w:rsidR="00175C2A" w:rsidRDefault="00175C2A" w:rsidP="008F4F0F">
            <w:pPr>
              <w:rPr>
                <w:sz w:val="20"/>
                <w:szCs w:val="20"/>
                <w:lang w:val="es-MX"/>
              </w:rPr>
            </w:pPr>
          </w:p>
          <w:p w:rsidR="00175C2A" w:rsidRDefault="00175C2A" w:rsidP="008F4F0F">
            <w:pPr>
              <w:rPr>
                <w:sz w:val="20"/>
                <w:szCs w:val="20"/>
                <w:lang w:val="es-MX"/>
              </w:rPr>
            </w:pPr>
          </w:p>
          <w:p w:rsidR="00175C2A" w:rsidRDefault="00175C2A" w:rsidP="008F4F0F">
            <w:pPr>
              <w:rPr>
                <w:sz w:val="20"/>
                <w:szCs w:val="20"/>
                <w:lang w:val="es-MX"/>
              </w:rPr>
            </w:pPr>
          </w:p>
          <w:p w:rsidR="00175C2A" w:rsidRDefault="00175C2A" w:rsidP="008F4F0F">
            <w:pPr>
              <w:rPr>
                <w:sz w:val="20"/>
                <w:szCs w:val="20"/>
                <w:lang w:val="es-MX"/>
              </w:rPr>
            </w:pPr>
          </w:p>
          <w:p w:rsidR="00175C2A" w:rsidRDefault="00175C2A" w:rsidP="008F4F0F">
            <w:pPr>
              <w:rPr>
                <w:sz w:val="20"/>
                <w:szCs w:val="20"/>
                <w:lang w:val="es-MX"/>
              </w:rPr>
            </w:pPr>
          </w:p>
          <w:p w:rsidR="00175C2A" w:rsidRDefault="00175C2A" w:rsidP="008F4F0F">
            <w:pPr>
              <w:rPr>
                <w:sz w:val="20"/>
                <w:szCs w:val="20"/>
                <w:lang w:val="es-MX"/>
              </w:rPr>
            </w:pPr>
          </w:p>
          <w:p w:rsidR="00175C2A" w:rsidRDefault="00175C2A" w:rsidP="008F4F0F">
            <w:pPr>
              <w:rPr>
                <w:sz w:val="20"/>
                <w:szCs w:val="20"/>
                <w:lang w:val="es-MX"/>
              </w:rPr>
            </w:pPr>
          </w:p>
          <w:p w:rsidR="00175C2A" w:rsidRDefault="00175C2A" w:rsidP="008F4F0F">
            <w:pPr>
              <w:rPr>
                <w:sz w:val="20"/>
                <w:szCs w:val="20"/>
                <w:lang w:val="es-MX"/>
              </w:rPr>
            </w:pPr>
          </w:p>
          <w:p w:rsidR="00175C2A" w:rsidRPr="00EC4E77" w:rsidRDefault="00175C2A" w:rsidP="008F4F0F">
            <w:pPr>
              <w:rPr>
                <w:sz w:val="14"/>
                <w:szCs w:val="14"/>
                <w:lang w:val="es-MX"/>
              </w:rPr>
            </w:pPr>
          </w:p>
          <w:p w:rsidR="00175C2A" w:rsidRDefault="00175C2A" w:rsidP="008F4F0F">
            <w:pPr>
              <w:rPr>
                <w:sz w:val="10"/>
                <w:szCs w:val="10"/>
                <w:lang w:val="es-MX"/>
              </w:rPr>
            </w:pPr>
          </w:p>
          <w:p w:rsidR="00E46FB5" w:rsidRPr="00EC4E77" w:rsidRDefault="00E46FB5" w:rsidP="008F4F0F">
            <w:pPr>
              <w:rPr>
                <w:sz w:val="10"/>
                <w:szCs w:val="10"/>
                <w:lang w:val="es-MX"/>
              </w:rPr>
            </w:pPr>
          </w:p>
        </w:tc>
      </w:tr>
    </w:tbl>
    <w:p w:rsidR="00175C2A" w:rsidRDefault="00175C2A" w:rsidP="00175C2A">
      <w:pPr>
        <w:rPr>
          <w:lang w:val="es-MX"/>
        </w:rPr>
      </w:pPr>
    </w:p>
    <w:p w:rsidR="006B26DC" w:rsidRPr="006B26DC" w:rsidRDefault="006B26DC" w:rsidP="006B26DC">
      <w:pPr>
        <w:jc w:val="center"/>
        <w:rPr>
          <w:rFonts w:asciiTheme="minorHAnsi" w:hAnsiTheme="minorHAnsi"/>
          <w:b/>
          <w:sz w:val="12"/>
          <w:szCs w:val="12"/>
        </w:rPr>
      </w:pPr>
      <w:r w:rsidRPr="006B26DC">
        <w:rPr>
          <w:rFonts w:asciiTheme="minorHAnsi" w:hAnsiTheme="minorHAnsi"/>
          <w:b/>
          <w:sz w:val="12"/>
          <w:szCs w:val="12"/>
        </w:rPr>
        <w:t>Aviso de Privacidad</w:t>
      </w:r>
    </w:p>
    <w:p w:rsidR="006B26DC" w:rsidRPr="006B26DC" w:rsidRDefault="006B26DC" w:rsidP="006B26DC">
      <w:pPr>
        <w:jc w:val="center"/>
        <w:rPr>
          <w:rFonts w:asciiTheme="minorHAnsi" w:hAnsiTheme="minorHAnsi"/>
          <w:b/>
          <w:sz w:val="12"/>
          <w:szCs w:val="12"/>
        </w:rPr>
      </w:pPr>
    </w:p>
    <w:p w:rsidR="006B26DC" w:rsidRPr="006B26DC" w:rsidRDefault="006B26DC" w:rsidP="006B26DC">
      <w:pPr>
        <w:jc w:val="both"/>
        <w:rPr>
          <w:rFonts w:asciiTheme="minorHAnsi" w:hAnsiTheme="minorHAnsi"/>
          <w:bCs/>
          <w:sz w:val="12"/>
          <w:szCs w:val="12"/>
        </w:rPr>
      </w:pPr>
      <w:r w:rsidRPr="006B26DC">
        <w:rPr>
          <w:rFonts w:asciiTheme="minorHAnsi" w:hAnsiTheme="minorHAnsi"/>
          <w:bCs/>
          <w:sz w:val="12"/>
          <w:szCs w:val="12"/>
        </w:rPr>
        <w:t xml:space="preserve">La </w:t>
      </w:r>
      <w:r w:rsidRPr="006B26DC">
        <w:rPr>
          <w:rFonts w:asciiTheme="minorHAnsi" w:hAnsiTheme="minorHAnsi"/>
          <w:b/>
          <w:bCs/>
          <w:sz w:val="12"/>
          <w:szCs w:val="12"/>
        </w:rPr>
        <w:t>Universidad La Salle de Pachuca, A.C.</w:t>
      </w:r>
      <w:r w:rsidRPr="006B26DC">
        <w:rPr>
          <w:rFonts w:asciiTheme="minorHAnsi" w:hAnsiTheme="minorHAnsi"/>
          <w:bCs/>
          <w:sz w:val="12"/>
          <w:szCs w:val="12"/>
        </w:rPr>
        <w:t xml:space="preserve">, (Universidad La Salle Pachuca) con domicilio en Av. San Juan Bautista de la Salle No. 1, San Juan </w:t>
      </w:r>
      <w:proofErr w:type="spellStart"/>
      <w:r w:rsidRPr="006B26DC">
        <w:rPr>
          <w:rFonts w:asciiTheme="minorHAnsi" w:hAnsiTheme="minorHAnsi"/>
          <w:bCs/>
          <w:sz w:val="12"/>
          <w:szCs w:val="12"/>
        </w:rPr>
        <w:t>Tilcuautla</w:t>
      </w:r>
      <w:proofErr w:type="spellEnd"/>
      <w:r w:rsidRPr="006B26DC">
        <w:rPr>
          <w:rFonts w:asciiTheme="minorHAnsi" w:hAnsiTheme="minorHAnsi"/>
          <w:bCs/>
          <w:sz w:val="12"/>
          <w:szCs w:val="12"/>
        </w:rPr>
        <w:t xml:space="preserve">, San Agustín </w:t>
      </w:r>
      <w:proofErr w:type="spellStart"/>
      <w:r w:rsidRPr="006B26DC">
        <w:rPr>
          <w:rFonts w:asciiTheme="minorHAnsi" w:hAnsiTheme="minorHAnsi"/>
          <w:bCs/>
          <w:sz w:val="12"/>
          <w:szCs w:val="12"/>
        </w:rPr>
        <w:t>Tlaxiaca</w:t>
      </w:r>
      <w:proofErr w:type="spellEnd"/>
      <w:r w:rsidRPr="006B26DC">
        <w:rPr>
          <w:rFonts w:asciiTheme="minorHAnsi" w:hAnsiTheme="minorHAnsi"/>
          <w:bCs/>
          <w:sz w:val="12"/>
          <w:szCs w:val="12"/>
        </w:rPr>
        <w:t xml:space="preserve">, Hidalgo. C.P. 42160, le informa que los datos personales generales recabados en el presente formato serán utilizados únicamente para realizar los trámites de reposición de credencial. Nuestro aviso de privacidad integral se encuentra a su disposición en el sitio </w:t>
      </w:r>
      <w:hyperlink r:id="rId7" w:history="1">
        <w:r w:rsidRPr="006B26DC">
          <w:rPr>
            <w:rStyle w:val="Hipervnculo"/>
            <w:rFonts w:asciiTheme="minorHAnsi" w:hAnsiTheme="minorHAnsi"/>
            <w:sz w:val="12"/>
            <w:szCs w:val="12"/>
          </w:rPr>
          <w:t>www.lasallep.edu.mx</w:t>
        </w:r>
      </w:hyperlink>
      <w:r w:rsidRPr="006B26DC">
        <w:rPr>
          <w:rFonts w:asciiTheme="minorHAnsi" w:hAnsiTheme="minorHAnsi"/>
          <w:b/>
          <w:bCs/>
          <w:sz w:val="12"/>
          <w:szCs w:val="12"/>
        </w:rPr>
        <w:t xml:space="preserve"> </w:t>
      </w:r>
      <w:r w:rsidRPr="006B26DC">
        <w:rPr>
          <w:rFonts w:asciiTheme="minorHAnsi" w:hAnsiTheme="minorHAnsi"/>
          <w:bCs/>
          <w:sz w:val="12"/>
          <w:szCs w:val="12"/>
        </w:rPr>
        <w:t xml:space="preserve">Si requiere mayor información, sobre el tratamiento de sus datos personales o desea ejercer sus derechos de acceso, rectificación, cancelación y oposición o revocar el consentimiento que haya otorgado, puede enviar un correo electrónico a nuestra oficina de privacidad en la dirección:  </w:t>
      </w:r>
      <w:hyperlink r:id="rId8" w:history="1">
        <w:r w:rsidRPr="006B26DC">
          <w:rPr>
            <w:rStyle w:val="Hipervnculo"/>
            <w:rFonts w:asciiTheme="minorHAnsi" w:hAnsiTheme="minorHAnsi"/>
            <w:sz w:val="12"/>
            <w:szCs w:val="12"/>
          </w:rPr>
          <w:t>gescolar@lasallep.edu.mx</w:t>
        </w:r>
      </w:hyperlink>
      <w:r w:rsidRPr="006B26DC">
        <w:rPr>
          <w:rFonts w:asciiTheme="minorHAnsi" w:hAnsiTheme="minorHAnsi"/>
          <w:bCs/>
          <w:sz w:val="12"/>
          <w:szCs w:val="12"/>
        </w:rPr>
        <w:t xml:space="preserve">  en donde se le atenderá.</w:t>
      </w:r>
    </w:p>
    <w:p w:rsidR="003D1111" w:rsidRPr="006B26DC" w:rsidRDefault="003D1111" w:rsidP="00175C2A">
      <w:pPr>
        <w:rPr>
          <w:rFonts w:asciiTheme="minorHAnsi" w:hAnsiTheme="minorHAnsi"/>
          <w:sz w:val="12"/>
          <w:szCs w:val="12"/>
        </w:rPr>
      </w:pPr>
    </w:p>
    <w:p w:rsidR="003D1111" w:rsidRDefault="003D1111" w:rsidP="00175C2A">
      <w:pPr>
        <w:rPr>
          <w:lang w:val="es-MX"/>
        </w:rPr>
      </w:pPr>
    </w:p>
    <w:p w:rsidR="003D1111" w:rsidRDefault="003D1111" w:rsidP="00175C2A">
      <w:pPr>
        <w:rPr>
          <w:lang w:val="es-MX"/>
        </w:rPr>
      </w:pPr>
    </w:p>
    <w:tbl>
      <w:tblPr>
        <w:tblStyle w:val="Tablaconcuadrcula"/>
        <w:tblpPr w:leftFromText="141" w:rightFromText="141" w:vertAnchor="text" w:horzAnchor="margin" w:tblpX="-252" w:tblpY="72"/>
        <w:tblW w:w="10548" w:type="dxa"/>
        <w:tblLook w:val="01E0" w:firstRow="1" w:lastRow="1" w:firstColumn="1" w:lastColumn="1" w:noHBand="0" w:noVBand="0"/>
      </w:tblPr>
      <w:tblGrid>
        <w:gridCol w:w="10548"/>
      </w:tblGrid>
      <w:tr w:rsidR="00E46FB5" w:rsidRPr="00DB067B">
        <w:trPr>
          <w:trHeight w:val="4666"/>
        </w:trPr>
        <w:tc>
          <w:tcPr>
            <w:tcW w:w="10548" w:type="dxa"/>
          </w:tcPr>
          <w:tbl>
            <w:tblPr>
              <w:tblStyle w:val="Tablaconcuadrcula"/>
              <w:tblpPr w:leftFromText="141" w:rightFromText="141" w:vertAnchor="text" w:horzAnchor="page" w:tblpX="3955" w:tblpY="86"/>
              <w:tblW w:w="0" w:type="auto"/>
              <w:shd w:val="clear" w:color="auto" w:fill="D9D9D9"/>
              <w:tblLook w:val="01E0" w:firstRow="1" w:lastRow="1" w:firstColumn="1" w:lastColumn="1" w:noHBand="0" w:noVBand="0"/>
            </w:tblPr>
            <w:tblGrid>
              <w:gridCol w:w="6115"/>
            </w:tblGrid>
            <w:tr w:rsidR="00E46FB5">
              <w:trPr>
                <w:trHeight w:val="534"/>
              </w:trPr>
              <w:tc>
                <w:tcPr>
                  <w:tcW w:w="6115" w:type="dxa"/>
                  <w:shd w:val="clear" w:color="auto" w:fill="E0E0E0"/>
                </w:tcPr>
                <w:p w:rsidR="00E46FB5" w:rsidRPr="005D03FD" w:rsidRDefault="00E46FB5" w:rsidP="00E46FB5">
                  <w:pPr>
                    <w:jc w:val="center"/>
                    <w:rPr>
                      <w:b/>
                      <w:sz w:val="6"/>
                      <w:szCs w:val="6"/>
                      <w:highlight w:val="lightGray"/>
                      <w:lang w:val="es-MX"/>
                    </w:rPr>
                  </w:pPr>
                </w:p>
                <w:p w:rsidR="00E46FB5" w:rsidRPr="005D03FD" w:rsidRDefault="00E46FB5" w:rsidP="00E46FB5">
                  <w:pPr>
                    <w:shd w:val="clear" w:color="auto" w:fill="E6E6E6"/>
                    <w:jc w:val="center"/>
                    <w:rPr>
                      <w:b/>
                      <w:sz w:val="6"/>
                      <w:szCs w:val="6"/>
                      <w:highlight w:val="lightGray"/>
                      <w:lang w:val="es-MX"/>
                    </w:rPr>
                  </w:pPr>
                </w:p>
                <w:p w:rsidR="00E46FB5" w:rsidRPr="005D03FD" w:rsidRDefault="00E46FB5" w:rsidP="00E46FB5">
                  <w:pPr>
                    <w:shd w:val="clear" w:color="auto" w:fill="D9D9D9"/>
                    <w:jc w:val="center"/>
                    <w:rPr>
                      <w:b/>
                      <w:sz w:val="6"/>
                      <w:szCs w:val="6"/>
                      <w:highlight w:val="lightGray"/>
                      <w:lang w:val="es-MX"/>
                    </w:rPr>
                  </w:pPr>
                </w:p>
                <w:p w:rsidR="00E46FB5" w:rsidRPr="005D03FD" w:rsidRDefault="00E46FB5" w:rsidP="00E46FB5">
                  <w:pPr>
                    <w:shd w:val="clear" w:color="auto" w:fill="D9D9D9"/>
                    <w:jc w:val="center"/>
                    <w:rPr>
                      <w:b/>
                      <w:sz w:val="6"/>
                      <w:szCs w:val="6"/>
                      <w:highlight w:val="lightGray"/>
                      <w:lang w:val="es-MX"/>
                    </w:rPr>
                  </w:pPr>
                </w:p>
                <w:p w:rsidR="00E46FB5" w:rsidRPr="00026C20" w:rsidRDefault="00E46FB5" w:rsidP="00E46FB5">
                  <w:pPr>
                    <w:shd w:val="clear" w:color="auto" w:fill="D9D9D9"/>
                    <w:jc w:val="center"/>
                    <w:rPr>
                      <w:i/>
                      <w:lang w:val="es-MX"/>
                    </w:rPr>
                  </w:pPr>
                  <w:r w:rsidRPr="00C172E9">
                    <w:rPr>
                      <w:i/>
                      <w:shd w:val="clear" w:color="auto" w:fill="D9D9D9"/>
                      <w:lang w:val="es-MX"/>
                    </w:rPr>
                    <w:t>COMPROBANTE</w:t>
                  </w:r>
                  <w:r w:rsidRPr="00026C20">
                    <w:rPr>
                      <w:i/>
                      <w:shd w:val="clear" w:color="auto" w:fill="E6E6E6"/>
                      <w:lang w:val="es-MX"/>
                    </w:rPr>
                    <w:t xml:space="preserve"> </w:t>
                  </w:r>
                  <w:r w:rsidRPr="00870649">
                    <w:rPr>
                      <w:i/>
                      <w:shd w:val="clear" w:color="auto" w:fill="E0E0E0"/>
                      <w:lang w:val="es-MX"/>
                    </w:rPr>
                    <w:t>DE SOLICITUD DE CREDENCIAL</w:t>
                  </w:r>
                </w:p>
                <w:p w:rsidR="00E46FB5" w:rsidRPr="005D03FD" w:rsidRDefault="00E46FB5" w:rsidP="00E46FB5">
                  <w:pPr>
                    <w:shd w:val="clear" w:color="auto" w:fill="D9D9D9"/>
                    <w:jc w:val="center"/>
                    <w:rPr>
                      <w:i/>
                      <w:highlight w:val="lightGray"/>
                      <w:lang w:val="es-MX"/>
                    </w:rPr>
                  </w:pPr>
                </w:p>
                <w:p w:rsidR="00E46FB5" w:rsidRPr="005D03FD" w:rsidRDefault="00E46FB5" w:rsidP="00E46FB5">
                  <w:pPr>
                    <w:jc w:val="center"/>
                    <w:rPr>
                      <w:sz w:val="6"/>
                      <w:szCs w:val="6"/>
                      <w:highlight w:val="lightGray"/>
                      <w:lang w:val="es-MX"/>
                    </w:rPr>
                  </w:pPr>
                </w:p>
              </w:tc>
            </w:tr>
          </w:tbl>
          <w:p w:rsidR="00E46FB5" w:rsidRDefault="006B5276" w:rsidP="00E46FB5">
            <w:pPr>
              <w:rPr>
                <w:sz w:val="20"/>
                <w:szCs w:val="20"/>
                <w:lang w:val="es-MX"/>
              </w:rPr>
            </w:pPr>
            <w:r w:rsidRPr="00113017">
              <w:rPr>
                <w:noProof/>
                <w:lang w:val="es-MX" w:eastAsia="es-MX"/>
              </w:rPr>
              <w:drawing>
                <wp:inline distT="0" distB="0" distL="0" distR="0" wp14:anchorId="22A93DE7" wp14:editId="51B89751">
                  <wp:extent cx="1857375" cy="6000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FB5" w:rsidRDefault="00E46FB5" w:rsidP="00E46FB5">
            <w:pPr>
              <w:rPr>
                <w:sz w:val="20"/>
                <w:szCs w:val="20"/>
                <w:lang w:val="es-MX"/>
              </w:rPr>
            </w:pPr>
          </w:p>
          <w:p w:rsidR="00E46FB5" w:rsidRDefault="00E46FB5" w:rsidP="00E46FB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NOMBRE DEL ALUMNO</w:t>
            </w:r>
            <w:r w:rsidR="00003CDD">
              <w:rPr>
                <w:sz w:val="20"/>
                <w:szCs w:val="20"/>
                <w:lang w:val="es-MX"/>
              </w:rPr>
              <w:t>:_</w:t>
            </w:r>
            <w:r>
              <w:rPr>
                <w:sz w:val="20"/>
                <w:szCs w:val="20"/>
                <w:lang w:val="es-MX"/>
              </w:rPr>
              <w:t>______________________________________________________________________________</w:t>
            </w:r>
          </w:p>
          <w:p w:rsidR="00E46FB5" w:rsidRPr="00E46FB5" w:rsidRDefault="00E46FB5" w:rsidP="00E46FB5">
            <w:pPr>
              <w:ind w:left="180" w:hanging="180"/>
              <w:rPr>
                <w:sz w:val="10"/>
                <w:szCs w:val="10"/>
                <w:lang w:val="es-MX"/>
              </w:rPr>
            </w:pPr>
          </w:p>
          <w:tbl>
            <w:tblPr>
              <w:tblpPr w:leftFromText="141" w:rightFromText="141" w:vertAnchor="text" w:horzAnchor="margin" w:tblpXSpec="right" w:tblpY="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95"/>
            </w:tblGrid>
            <w:tr w:rsidR="00E46FB5" w:rsidRPr="001E1628">
              <w:trPr>
                <w:trHeight w:val="1607"/>
              </w:trPr>
              <w:tc>
                <w:tcPr>
                  <w:tcW w:w="4495" w:type="dxa"/>
                </w:tcPr>
                <w:p w:rsidR="00E46FB5" w:rsidRPr="000168E7" w:rsidRDefault="00E46FB5" w:rsidP="00E46FB5">
                  <w:pPr>
                    <w:jc w:val="center"/>
                    <w:rPr>
                      <w:sz w:val="10"/>
                      <w:szCs w:val="10"/>
                      <w:lang w:val="es-MX"/>
                    </w:rPr>
                  </w:pPr>
                </w:p>
                <w:p w:rsidR="00E46FB5" w:rsidRDefault="00E46FB5" w:rsidP="00E46FB5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SELLO</w:t>
                  </w:r>
                </w:p>
                <w:p w:rsidR="00E46FB5" w:rsidRDefault="00E46FB5" w:rsidP="00E46FB5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  <w:p w:rsidR="00E46FB5" w:rsidRDefault="00E46FB5" w:rsidP="00E46FB5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  <w:p w:rsidR="00E46FB5" w:rsidRDefault="00E46FB5" w:rsidP="00E46FB5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  <w:p w:rsidR="00E46FB5" w:rsidRDefault="00E46FB5" w:rsidP="00E46FB5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  <w:p w:rsidR="00E46FB5" w:rsidRDefault="00E46FB5" w:rsidP="00E46FB5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  <w:p w:rsidR="00E46FB5" w:rsidRDefault="00E46FB5" w:rsidP="00E46FB5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  <w:p w:rsidR="00E46FB5" w:rsidRDefault="00E46FB5" w:rsidP="00E46FB5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  <w:p w:rsidR="00E46FB5" w:rsidRDefault="00E46FB5" w:rsidP="00E46FB5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  <w:p w:rsidR="00E46FB5" w:rsidRPr="002F3DDE" w:rsidRDefault="00E46FB5" w:rsidP="00E46FB5">
                  <w:pPr>
                    <w:jc w:val="center"/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FECHA DE SOLICITUD</w:t>
                  </w:r>
                </w:p>
              </w:tc>
            </w:tr>
          </w:tbl>
          <w:p w:rsidR="00E46FB5" w:rsidRDefault="00E46FB5" w:rsidP="00E46FB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LICENCIATURA EN</w:t>
            </w:r>
            <w:r w:rsidR="00003CDD">
              <w:rPr>
                <w:sz w:val="20"/>
                <w:szCs w:val="20"/>
                <w:lang w:val="es-MX"/>
              </w:rPr>
              <w:t>:</w:t>
            </w:r>
            <w:r>
              <w:rPr>
                <w:sz w:val="20"/>
                <w:szCs w:val="20"/>
                <w:lang w:val="es-MX"/>
              </w:rPr>
              <w:t>_____________________________________</w:t>
            </w:r>
            <w:r w:rsidR="00003CDD">
              <w:rPr>
                <w:sz w:val="20"/>
                <w:szCs w:val="20"/>
                <w:lang w:val="es-MX"/>
              </w:rPr>
              <w:t>_</w:t>
            </w:r>
          </w:p>
          <w:p w:rsidR="00E46FB5" w:rsidRPr="00C75CB6" w:rsidRDefault="00E46FB5" w:rsidP="00E46FB5">
            <w:pPr>
              <w:rPr>
                <w:sz w:val="10"/>
                <w:szCs w:val="10"/>
                <w:lang w:val="es-MX"/>
              </w:rPr>
            </w:pPr>
          </w:p>
          <w:p w:rsidR="00E46FB5" w:rsidRDefault="00E46FB5" w:rsidP="00E46FB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SEMESTRE</w:t>
            </w:r>
            <w:r w:rsidR="00003CDD">
              <w:rPr>
                <w:sz w:val="20"/>
                <w:szCs w:val="20"/>
                <w:lang w:val="es-MX"/>
              </w:rPr>
              <w:t>:</w:t>
            </w:r>
            <w:r>
              <w:rPr>
                <w:sz w:val="20"/>
                <w:szCs w:val="20"/>
                <w:lang w:val="es-MX"/>
              </w:rPr>
              <w:t>______________________________________________</w:t>
            </w:r>
          </w:p>
          <w:p w:rsidR="00E46FB5" w:rsidRPr="00DB067B" w:rsidRDefault="00E46FB5" w:rsidP="00E46FB5">
            <w:pPr>
              <w:rPr>
                <w:sz w:val="10"/>
                <w:szCs w:val="10"/>
                <w:lang w:val="es-MX"/>
              </w:rPr>
            </w:pPr>
          </w:p>
          <w:p w:rsidR="00E46FB5" w:rsidRDefault="00E46FB5" w:rsidP="00E46FB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MATRÍCULA</w:t>
            </w:r>
            <w:r w:rsidR="00003CDD">
              <w:rPr>
                <w:sz w:val="20"/>
                <w:szCs w:val="20"/>
                <w:lang w:val="es-MX"/>
              </w:rPr>
              <w:t>:</w:t>
            </w:r>
            <w:r>
              <w:rPr>
                <w:sz w:val="20"/>
                <w:szCs w:val="20"/>
                <w:lang w:val="es-MX"/>
              </w:rPr>
              <w:t>____________________________________________</w:t>
            </w:r>
          </w:p>
          <w:p w:rsidR="00E46FB5" w:rsidRPr="000168E7" w:rsidRDefault="00E46FB5" w:rsidP="00E46FB5">
            <w:pPr>
              <w:rPr>
                <w:sz w:val="10"/>
                <w:szCs w:val="10"/>
                <w:lang w:val="es-MX"/>
              </w:rPr>
            </w:pPr>
          </w:p>
          <w:p w:rsidR="00E46FB5" w:rsidRDefault="00E46FB5" w:rsidP="00E46FB5">
            <w:pPr>
              <w:rPr>
                <w:sz w:val="20"/>
                <w:szCs w:val="20"/>
                <w:lang w:val="es-MX"/>
              </w:rPr>
            </w:pPr>
          </w:p>
          <w:p w:rsidR="00E46FB5" w:rsidRDefault="00E46FB5" w:rsidP="00E46FB5">
            <w:pPr>
              <w:rPr>
                <w:sz w:val="20"/>
                <w:szCs w:val="20"/>
                <w:lang w:val="es-MX"/>
              </w:rPr>
            </w:pPr>
          </w:p>
          <w:p w:rsidR="00E46FB5" w:rsidRPr="00E46FB5" w:rsidRDefault="00E46FB5" w:rsidP="00E46FB5">
            <w:pPr>
              <w:rPr>
                <w:sz w:val="10"/>
                <w:szCs w:val="10"/>
                <w:lang w:val="es-MX"/>
              </w:rPr>
            </w:pPr>
          </w:p>
          <w:p w:rsidR="00E46FB5" w:rsidRDefault="00E46FB5" w:rsidP="00E46FB5">
            <w:pPr>
              <w:rPr>
                <w:sz w:val="20"/>
                <w:szCs w:val="20"/>
                <w:lang w:val="es-MX"/>
              </w:rPr>
            </w:pPr>
          </w:p>
          <w:p w:rsidR="00E46FB5" w:rsidRDefault="00E46FB5" w:rsidP="00E46FB5">
            <w:pPr>
              <w:rPr>
                <w:b/>
                <w:sz w:val="20"/>
                <w:szCs w:val="20"/>
                <w:lang w:val="es-MX"/>
              </w:rPr>
            </w:pPr>
            <w:r w:rsidRPr="0009563A">
              <w:rPr>
                <w:b/>
                <w:sz w:val="20"/>
                <w:szCs w:val="20"/>
                <w:lang w:val="es-MX"/>
              </w:rPr>
              <w:t>VIGENCIA 3 DÍAS HÁBILES</w:t>
            </w:r>
          </w:p>
          <w:p w:rsidR="00E46FB5" w:rsidRDefault="00E46FB5" w:rsidP="00E46FB5">
            <w:pPr>
              <w:rPr>
                <w:b/>
                <w:sz w:val="20"/>
                <w:szCs w:val="20"/>
                <w:lang w:val="es-MX"/>
              </w:rPr>
            </w:pPr>
          </w:p>
          <w:p w:rsidR="00E46FB5" w:rsidRDefault="00E46FB5" w:rsidP="00E46FB5">
            <w:pPr>
              <w:rPr>
                <w:b/>
                <w:sz w:val="20"/>
                <w:szCs w:val="20"/>
                <w:lang w:val="es-MX"/>
              </w:rPr>
            </w:pPr>
          </w:p>
          <w:p w:rsidR="00E46FB5" w:rsidRDefault="00E46FB5" w:rsidP="00003CDD">
            <w:pPr>
              <w:tabs>
                <w:tab w:val="left" w:pos="0"/>
              </w:tabs>
              <w:jc w:val="both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u w:val="single"/>
                <w:lang w:val="es-MX"/>
              </w:rPr>
              <w:t>NOTA:</w:t>
            </w:r>
            <w:r w:rsidR="00003CDD">
              <w:rPr>
                <w:sz w:val="12"/>
                <w:szCs w:val="12"/>
                <w:u w:val="single"/>
                <w:lang w:val="es-MX"/>
              </w:rPr>
              <w:t xml:space="preserve"> </w:t>
            </w:r>
            <w:r>
              <w:rPr>
                <w:sz w:val="12"/>
                <w:szCs w:val="12"/>
                <w:lang w:val="es-MX"/>
              </w:rPr>
              <w:t>EL PRESENTE TALÓN SE ENTREGARÁ AL ALUMNO PARA PODER INGRESAR AL PLANTEL EN LO QUE SE REALIZA EL TRÁMITE DE REPOSICIÓN DE CREDENCIAL, EL CUAL NO</w:t>
            </w:r>
          </w:p>
          <w:p w:rsidR="00E46FB5" w:rsidRPr="00870649" w:rsidRDefault="00E46FB5" w:rsidP="00E46FB5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</w:t>
            </w:r>
            <w:r w:rsidR="00003CDD">
              <w:rPr>
                <w:sz w:val="12"/>
                <w:szCs w:val="12"/>
                <w:lang w:val="es-MX"/>
              </w:rPr>
              <w:t xml:space="preserve">            </w:t>
            </w:r>
            <w:r>
              <w:rPr>
                <w:sz w:val="12"/>
                <w:szCs w:val="12"/>
                <w:lang w:val="es-MX"/>
              </w:rPr>
              <w:t>EXCEDE DE TRES DÍAS HÁBILES, POR LO QUE AL TÉRMINO DE ESTOS, NO PODRÁ ENTRAR AL CAMPUS SIN SU NUEVA CREDENCIAL.</w:t>
            </w:r>
          </w:p>
        </w:tc>
      </w:tr>
    </w:tbl>
    <w:p w:rsidR="006B26DC" w:rsidRDefault="006B26DC" w:rsidP="006B26DC">
      <w:pPr>
        <w:jc w:val="center"/>
        <w:rPr>
          <w:rFonts w:asciiTheme="minorHAnsi" w:hAnsiTheme="minorHAnsi"/>
          <w:b/>
          <w:sz w:val="12"/>
          <w:szCs w:val="12"/>
        </w:rPr>
      </w:pPr>
    </w:p>
    <w:p w:rsidR="006B26DC" w:rsidRPr="006B26DC" w:rsidRDefault="006B26DC" w:rsidP="006B26DC">
      <w:pPr>
        <w:jc w:val="center"/>
        <w:rPr>
          <w:rFonts w:asciiTheme="minorHAnsi" w:hAnsiTheme="minorHAnsi"/>
          <w:b/>
          <w:sz w:val="12"/>
          <w:szCs w:val="12"/>
        </w:rPr>
      </w:pPr>
      <w:bookmarkStart w:id="0" w:name="_GoBack"/>
      <w:bookmarkEnd w:id="0"/>
      <w:r w:rsidRPr="006B26DC">
        <w:rPr>
          <w:rFonts w:asciiTheme="minorHAnsi" w:hAnsiTheme="minorHAnsi"/>
          <w:b/>
          <w:sz w:val="12"/>
          <w:szCs w:val="12"/>
        </w:rPr>
        <w:t>Aviso de Privacidad</w:t>
      </w:r>
    </w:p>
    <w:p w:rsidR="006B26DC" w:rsidRPr="006B26DC" w:rsidRDefault="006B26DC" w:rsidP="006B26DC">
      <w:pPr>
        <w:jc w:val="center"/>
        <w:rPr>
          <w:rFonts w:asciiTheme="minorHAnsi" w:hAnsiTheme="minorHAnsi"/>
          <w:b/>
          <w:sz w:val="12"/>
          <w:szCs w:val="12"/>
        </w:rPr>
      </w:pPr>
    </w:p>
    <w:p w:rsidR="006B26DC" w:rsidRPr="006B26DC" w:rsidRDefault="006B26DC" w:rsidP="006B26DC">
      <w:pPr>
        <w:jc w:val="both"/>
        <w:rPr>
          <w:rFonts w:asciiTheme="minorHAnsi" w:hAnsiTheme="minorHAnsi"/>
          <w:bCs/>
          <w:sz w:val="12"/>
          <w:szCs w:val="12"/>
        </w:rPr>
      </w:pPr>
      <w:r w:rsidRPr="006B26DC">
        <w:rPr>
          <w:rFonts w:asciiTheme="minorHAnsi" w:hAnsiTheme="minorHAnsi"/>
          <w:bCs/>
          <w:sz w:val="12"/>
          <w:szCs w:val="12"/>
        </w:rPr>
        <w:t xml:space="preserve">La </w:t>
      </w:r>
      <w:r w:rsidRPr="006B26DC">
        <w:rPr>
          <w:rFonts w:asciiTheme="minorHAnsi" w:hAnsiTheme="minorHAnsi"/>
          <w:b/>
          <w:bCs/>
          <w:sz w:val="12"/>
          <w:szCs w:val="12"/>
        </w:rPr>
        <w:t>Universidad La Salle de Pachuca, A.C.</w:t>
      </w:r>
      <w:r w:rsidRPr="006B26DC">
        <w:rPr>
          <w:rFonts w:asciiTheme="minorHAnsi" w:hAnsiTheme="minorHAnsi"/>
          <w:bCs/>
          <w:sz w:val="12"/>
          <w:szCs w:val="12"/>
        </w:rPr>
        <w:t xml:space="preserve">, (Universidad La Salle Pachuca) con domicilio en Av. San Juan Bautista de la Salle No. 1, San Juan </w:t>
      </w:r>
      <w:proofErr w:type="spellStart"/>
      <w:r w:rsidRPr="006B26DC">
        <w:rPr>
          <w:rFonts w:asciiTheme="minorHAnsi" w:hAnsiTheme="minorHAnsi"/>
          <w:bCs/>
          <w:sz w:val="12"/>
          <w:szCs w:val="12"/>
        </w:rPr>
        <w:t>Tilcuautla</w:t>
      </w:r>
      <w:proofErr w:type="spellEnd"/>
      <w:r w:rsidRPr="006B26DC">
        <w:rPr>
          <w:rFonts w:asciiTheme="minorHAnsi" w:hAnsiTheme="minorHAnsi"/>
          <w:bCs/>
          <w:sz w:val="12"/>
          <w:szCs w:val="12"/>
        </w:rPr>
        <w:t xml:space="preserve">, San Agustín </w:t>
      </w:r>
      <w:proofErr w:type="spellStart"/>
      <w:r w:rsidRPr="006B26DC">
        <w:rPr>
          <w:rFonts w:asciiTheme="minorHAnsi" w:hAnsiTheme="minorHAnsi"/>
          <w:bCs/>
          <w:sz w:val="12"/>
          <w:szCs w:val="12"/>
        </w:rPr>
        <w:t>Tlaxiaca</w:t>
      </w:r>
      <w:proofErr w:type="spellEnd"/>
      <w:r w:rsidRPr="006B26DC">
        <w:rPr>
          <w:rFonts w:asciiTheme="minorHAnsi" w:hAnsiTheme="minorHAnsi"/>
          <w:bCs/>
          <w:sz w:val="12"/>
          <w:szCs w:val="12"/>
        </w:rPr>
        <w:t xml:space="preserve">, Hidalgo. C.P. 42160, le informa que los datos personales generales recabados en el presente formato serán utilizados únicamente para realizar los trámites de reposición de credencial. Nuestro aviso de privacidad integral se encuentra a su disposición en el sitio </w:t>
      </w:r>
      <w:hyperlink r:id="rId9" w:history="1">
        <w:r w:rsidRPr="006B26DC">
          <w:rPr>
            <w:rStyle w:val="Hipervnculo"/>
            <w:rFonts w:asciiTheme="minorHAnsi" w:hAnsiTheme="minorHAnsi"/>
            <w:sz w:val="12"/>
            <w:szCs w:val="12"/>
          </w:rPr>
          <w:t>www.lasallep.edu.mx</w:t>
        </w:r>
      </w:hyperlink>
      <w:r w:rsidRPr="006B26DC">
        <w:rPr>
          <w:rFonts w:asciiTheme="minorHAnsi" w:hAnsiTheme="minorHAnsi"/>
          <w:b/>
          <w:bCs/>
          <w:sz w:val="12"/>
          <w:szCs w:val="12"/>
        </w:rPr>
        <w:t xml:space="preserve"> </w:t>
      </w:r>
      <w:r w:rsidRPr="006B26DC">
        <w:rPr>
          <w:rFonts w:asciiTheme="minorHAnsi" w:hAnsiTheme="minorHAnsi"/>
          <w:bCs/>
          <w:sz w:val="12"/>
          <w:szCs w:val="12"/>
        </w:rPr>
        <w:t xml:space="preserve">Si requiere mayor información, sobre el tratamiento de sus datos personales o desea ejercer sus derechos de acceso, rectificación, cancelación y oposición o revocar el consentimiento que haya otorgado, puede enviar un correo electrónico a nuestra oficina de privacidad en la dirección:  </w:t>
      </w:r>
      <w:hyperlink r:id="rId10" w:history="1">
        <w:r w:rsidRPr="006B26DC">
          <w:rPr>
            <w:rStyle w:val="Hipervnculo"/>
            <w:rFonts w:asciiTheme="minorHAnsi" w:hAnsiTheme="minorHAnsi"/>
            <w:sz w:val="12"/>
            <w:szCs w:val="12"/>
          </w:rPr>
          <w:t>gescolar@lasallep.edu.mx</w:t>
        </w:r>
      </w:hyperlink>
      <w:r w:rsidRPr="006B26DC">
        <w:rPr>
          <w:rFonts w:asciiTheme="minorHAnsi" w:hAnsiTheme="minorHAnsi"/>
          <w:bCs/>
          <w:sz w:val="12"/>
          <w:szCs w:val="12"/>
        </w:rPr>
        <w:t xml:space="preserve">  en donde se le atenderá.</w:t>
      </w:r>
    </w:p>
    <w:p w:rsidR="00175C2A" w:rsidRPr="006B26DC" w:rsidRDefault="00175C2A" w:rsidP="008D7401">
      <w:pPr>
        <w:rPr>
          <w:rFonts w:asciiTheme="minorHAnsi" w:hAnsiTheme="minorHAnsi"/>
          <w:sz w:val="12"/>
          <w:szCs w:val="12"/>
        </w:rPr>
      </w:pPr>
    </w:p>
    <w:sectPr w:rsidR="00175C2A" w:rsidRPr="006B26DC" w:rsidSect="007722BF">
      <w:pgSz w:w="11906" w:h="16838"/>
      <w:pgMar w:top="540" w:right="128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0797E"/>
    <w:multiLevelType w:val="hybridMultilevel"/>
    <w:tmpl w:val="1974F1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E709E"/>
    <w:multiLevelType w:val="hybridMultilevel"/>
    <w:tmpl w:val="6E30AE2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2A"/>
    <w:rsid w:val="00003CDD"/>
    <w:rsid w:val="00175C2A"/>
    <w:rsid w:val="00233ECB"/>
    <w:rsid w:val="002A2213"/>
    <w:rsid w:val="003D1111"/>
    <w:rsid w:val="006B26DC"/>
    <w:rsid w:val="006B5276"/>
    <w:rsid w:val="007722BF"/>
    <w:rsid w:val="008003F2"/>
    <w:rsid w:val="00870649"/>
    <w:rsid w:val="008D7401"/>
    <w:rsid w:val="008F4F0F"/>
    <w:rsid w:val="009066C5"/>
    <w:rsid w:val="00A518EF"/>
    <w:rsid w:val="00A52EDD"/>
    <w:rsid w:val="00AC3975"/>
    <w:rsid w:val="00C90A54"/>
    <w:rsid w:val="00C96A2D"/>
    <w:rsid w:val="00E46FB5"/>
    <w:rsid w:val="00E84592"/>
    <w:rsid w:val="00E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14857"/>
  <w15:docId w15:val="{550523C0-8104-413A-8C86-0C07CFA3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2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7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722B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7401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3D1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olar@lasallep.edu.m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sallep.edu.m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scolar@lasallep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FDDE-7955-48C1-828F-F962EE25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SALLE DE PACHUCA A.C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cruzbel090</dc:creator>
  <cp:lastModifiedBy>ENID ARGUELLES SALAZAR</cp:lastModifiedBy>
  <cp:revision>4</cp:revision>
  <cp:lastPrinted>2009-02-25T15:47:00Z</cp:lastPrinted>
  <dcterms:created xsi:type="dcterms:W3CDTF">2016-08-01T20:10:00Z</dcterms:created>
  <dcterms:modified xsi:type="dcterms:W3CDTF">2017-12-14T17:00:00Z</dcterms:modified>
</cp:coreProperties>
</file>